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92E53" w14:textId="5924E6B3" w:rsidR="00387BC0" w:rsidRPr="00456794" w:rsidRDefault="00387BC0" w:rsidP="00387BC0">
      <w:pPr>
        <w:spacing w:after="0" w:line="240" w:lineRule="auto"/>
        <w:rPr>
          <w:rFonts w:cstheme="minorHAnsi"/>
          <w:b/>
          <w:bCs/>
          <w:sz w:val="24"/>
          <w:szCs w:val="24"/>
        </w:rPr>
      </w:pPr>
      <w:bookmarkStart w:id="0" w:name="_GoBack"/>
      <w:r w:rsidRPr="00456794">
        <w:rPr>
          <w:rFonts w:cstheme="minorHAnsi"/>
          <w:b/>
          <w:bCs/>
          <w:sz w:val="24"/>
          <w:szCs w:val="24"/>
        </w:rPr>
        <w:t>Press Release</w:t>
      </w:r>
    </w:p>
    <w:p w14:paraId="11B1DCD7" w14:textId="77777777" w:rsidR="00387BC0" w:rsidRPr="00387BC0" w:rsidRDefault="00387BC0" w:rsidP="00387BC0">
      <w:pPr>
        <w:spacing w:after="0" w:line="240" w:lineRule="auto"/>
        <w:rPr>
          <w:rFonts w:ascii="Cambria" w:hAnsi="Cambria"/>
          <w:b/>
          <w:bCs/>
        </w:rPr>
      </w:pPr>
    </w:p>
    <w:p w14:paraId="1EBC127D" w14:textId="71F54C48" w:rsidR="00647CC0" w:rsidRPr="00647CC0" w:rsidRDefault="00647CC0" w:rsidP="00647CC0">
      <w:pPr>
        <w:spacing w:after="0" w:line="240" w:lineRule="auto"/>
        <w:jc w:val="center"/>
        <w:rPr>
          <w:rFonts w:cstheme="minorHAnsi"/>
          <w:b/>
          <w:bCs/>
          <w:sz w:val="28"/>
          <w:szCs w:val="28"/>
          <w:lang w:val="en-US"/>
        </w:rPr>
      </w:pPr>
      <w:r w:rsidRPr="00647CC0">
        <w:rPr>
          <w:rFonts w:cstheme="minorHAnsi"/>
          <w:b/>
          <w:bCs/>
          <w:sz w:val="28"/>
          <w:szCs w:val="28"/>
        </w:rPr>
        <w:t xml:space="preserve">PM </w:t>
      </w:r>
      <w:proofErr w:type="spellStart"/>
      <w:r w:rsidRPr="00647CC0">
        <w:rPr>
          <w:rFonts w:cstheme="minorHAnsi"/>
          <w:b/>
          <w:bCs/>
          <w:sz w:val="28"/>
          <w:szCs w:val="28"/>
        </w:rPr>
        <w:t>GatiShakti</w:t>
      </w:r>
      <w:proofErr w:type="spellEnd"/>
      <w:r w:rsidRPr="00647CC0">
        <w:rPr>
          <w:rFonts w:cstheme="minorHAnsi"/>
          <w:b/>
          <w:bCs/>
          <w:sz w:val="28"/>
          <w:szCs w:val="28"/>
        </w:rPr>
        <w:t>: Kerala capital to host south zone workshop on Aug 13</w:t>
      </w:r>
    </w:p>
    <w:p w14:paraId="301E0CD1" w14:textId="77777777" w:rsidR="00647CC0" w:rsidRPr="00647CC0" w:rsidRDefault="00647CC0" w:rsidP="00647CC0">
      <w:pPr>
        <w:spacing w:after="0" w:line="240" w:lineRule="auto"/>
        <w:rPr>
          <w:rFonts w:ascii="Cambria" w:hAnsi="Cambria"/>
          <w:sz w:val="24"/>
          <w:szCs w:val="24"/>
        </w:rPr>
      </w:pPr>
    </w:p>
    <w:p w14:paraId="0BDE8BBD" w14:textId="6252F4EA" w:rsidR="00647CC0" w:rsidRDefault="00456794" w:rsidP="00456794">
      <w:pPr>
        <w:spacing w:after="0" w:line="240" w:lineRule="auto"/>
        <w:jc w:val="both"/>
        <w:rPr>
          <w:rFonts w:ascii="Cambria" w:hAnsi="Cambria"/>
          <w:sz w:val="24"/>
          <w:szCs w:val="24"/>
        </w:rPr>
      </w:pPr>
      <w:r>
        <w:rPr>
          <w:rFonts w:ascii="Cambria" w:hAnsi="Cambria"/>
          <w:b/>
          <w:bCs/>
          <w:sz w:val="24"/>
          <w:szCs w:val="24"/>
        </w:rPr>
        <w:t>Thiruvananthapuram, Aug.</w:t>
      </w:r>
      <w:r w:rsidR="00647CC0" w:rsidRPr="00647CC0">
        <w:rPr>
          <w:rFonts w:ascii="Cambria" w:hAnsi="Cambria"/>
          <w:b/>
          <w:bCs/>
          <w:sz w:val="24"/>
          <w:szCs w:val="24"/>
        </w:rPr>
        <w:t xml:space="preserve"> 11</w:t>
      </w:r>
      <w:r w:rsidR="00647CC0">
        <w:rPr>
          <w:rFonts w:ascii="Cambria" w:hAnsi="Cambria"/>
          <w:sz w:val="24"/>
          <w:szCs w:val="24"/>
        </w:rPr>
        <w:t>:</w:t>
      </w:r>
      <w:r w:rsidR="00647CC0" w:rsidRPr="00647CC0">
        <w:rPr>
          <w:rFonts w:ascii="Cambria" w:hAnsi="Cambria"/>
          <w:sz w:val="24"/>
          <w:szCs w:val="24"/>
        </w:rPr>
        <w:t xml:space="preserve"> The Southern Zone District level capacity building workshop of the PM Gati</w:t>
      </w:r>
      <w:r w:rsidR="00504EFC">
        <w:rPr>
          <w:rFonts w:ascii="Cambria" w:hAnsi="Cambria"/>
          <w:sz w:val="24"/>
          <w:szCs w:val="24"/>
        </w:rPr>
        <w:t xml:space="preserve"> S</w:t>
      </w:r>
      <w:r w:rsidR="00647CC0" w:rsidRPr="00647CC0">
        <w:rPr>
          <w:rFonts w:ascii="Cambria" w:hAnsi="Cambria"/>
          <w:sz w:val="24"/>
          <w:szCs w:val="24"/>
        </w:rPr>
        <w:t xml:space="preserve">hakti </w:t>
      </w:r>
      <w:r w:rsidR="00647CC0">
        <w:rPr>
          <w:rFonts w:ascii="Cambria" w:hAnsi="Cambria"/>
          <w:sz w:val="24"/>
          <w:szCs w:val="24"/>
        </w:rPr>
        <w:t xml:space="preserve">(PMGS) </w:t>
      </w:r>
      <w:r w:rsidR="00647CC0" w:rsidRPr="00647CC0">
        <w:rPr>
          <w:rFonts w:ascii="Cambria" w:hAnsi="Cambria"/>
          <w:sz w:val="24"/>
          <w:szCs w:val="24"/>
        </w:rPr>
        <w:t>project for integrated infrastructure planning will be held</w:t>
      </w:r>
      <w:r w:rsidR="00647CC0">
        <w:rPr>
          <w:rFonts w:ascii="Cambria" w:hAnsi="Cambria"/>
          <w:sz w:val="24"/>
          <w:szCs w:val="24"/>
        </w:rPr>
        <w:t xml:space="preserve"> at Hyatt Regency</w:t>
      </w:r>
      <w:r w:rsidR="00647CC0" w:rsidRPr="00647CC0">
        <w:rPr>
          <w:rFonts w:ascii="Cambria" w:hAnsi="Cambria"/>
          <w:sz w:val="24"/>
          <w:szCs w:val="24"/>
        </w:rPr>
        <w:t xml:space="preserve"> here on August 13, covering various districts of five southern states. </w:t>
      </w:r>
    </w:p>
    <w:p w14:paraId="210B9CE7" w14:textId="77777777" w:rsidR="00647CC0" w:rsidRPr="00647CC0" w:rsidRDefault="00647CC0" w:rsidP="00456794">
      <w:pPr>
        <w:spacing w:after="0" w:line="240" w:lineRule="auto"/>
        <w:jc w:val="both"/>
        <w:rPr>
          <w:rFonts w:ascii="Cambria" w:hAnsi="Cambria"/>
          <w:sz w:val="24"/>
          <w:szCs w:val="24"/>
        </w:rPr>
      </w:pPr>
    </w:p>
    <w:p w14:paraId="73A39505" w14:textId="2DABF1C4" w:rsidR="00647CC0" w:rsidRDefault="00647CC0" w:rsidP="00456794">
      <w:pPr>
        <w:spacing w:after="0" w:line="240" w:lineRule="auto"/>
        <w:jc w:val="both"/>
        <w:rPr>
          <w:rFonts w:ascii="Cambria" w:hAnsi="Cambria"/>
          <w:sz w:val="24"/>
          <w:szCs w:val="24"/>
        </w:rPr>
      </w:pPr>
      <w:r w:rsidRPr="00647CC0">
        <w:rPr>
          <w:rFonts w:ascii="Cambria" w:hAnsi="Cambria"/>
          <w:sz w:val="24"/>
          <w:szCs w:val="24"/>
        </w:rPr>
        <w:t xml:space="preserve">Minister for Industries, Coir, and Law, Govt of Kerala, </w:t>
      </w:r>
      <w:proofErr w:type="spellStart"/>
      <w:r w:rsidRPr="00647CC0">
        <w:rPr>
          <w:rFonts w:ascii="Cambria" w:hAnsi="Cambria"/>
          <w:sz w:val="24"/>
          <w:szCs w:val="24"/>
        </w:rPr>
        <w:t>Shri</w:t>
      </w:r>
      <w:proofErr w:type="spellEnd"/>
      <w:r w:rsidRPr="00647CC0">
        <w:rPr>
          <w:rFonts w:ascii="Cambria" w:hAnsi="Cambria"/>
          <w:sz w:val="24"/>
          <w:szCs w:val="24"/>
        </w:rPr>
        <w:t xml:space="preserve"> P </w:t>
      </w:r>
      <w:proofErr w:type="spellStart"/>
      <w:r w:rsidRPr="00647CC0">
        <w:rPr>
          <w:rFonts w:ascii="Cambria" w:hAnsi="Cambria"/>
          <w:sz w:val="24"/>
          <w:szCs w:val="24"/>
        </w:rPr>
        <w:t>Rajeeve</w:t>
      </w:r>
      <w:proofErr w:type="spellEnd"/>
      <w:r w:rsidRPr="00647CC0">
        <w:rPr>
          <w:rFonts w:ascii="Cambria" w:hAnsi="Cambria"/>
          <w:sz w:val="24"/>
          <w:szCs w:val="24"/>
        </w:rPr>
        <w:t xml:space="preserve">, district collectors from the districts concerned and officials of the state departments and Central ministries and departments </w:t>
      </w:r>
      <w:r>
        <w:rPr>
          <w:rFonts w:ascii="Cambria" w:hAnsi="Cambria"/>
          <w:sz w:val="24"/>
          <w:szCs w:val="24"/>
        </w:rPr>
        <w:t>c</w:t>
      </w:r>
      <w:r w:rsidRPr="00647CC0">
        <w:rPr>
          <w:rFonts w:ascii="Cambria" w:hAnsi="Cambria"/>
          <w:sz w:val="24"/>
          <w:szCs w:val="24"/>
        </w:rPr>
        <w:t xml:space="preserve">oncerned will attend the </w:t>
      </w:r>
      <w:r w:rsidR="00504EFC">
        <w:rPr>
          <w:rFonts w:ascii="Cambria" w:hAnsi="Cambria"/>
          <w:sz w:val="24"/>
          <w:szCs w:val="24"/>
        </w:rPr>
        <w:t>workshop</w:t>
      </w:r>
      <w:r w:rsidRPr="00647CC0">
        <w:rPr>
          <w:rFonts w:ascii="Cambria" w:hAnsi="Cambria"/>
          <w:sz w:val="24"/>
          <w:szCs w:val="24"/>
        </w:rPr>
        <w:t xml:space="preserve">. </w:t>
      </w:r>
    </w:p>
    <w:p w14:paraId="0546054D" w14:textId="77777777" w:rsidR="00647CC0" w:rsidRPr="00647CC0" w:rsidRDefault="00647CC0" w:rsidP="00456794">
      <w:pPr>
        <w:spacing w:after="0" w:line="240" w:lineRule="auto"/>
        <w:jc w:val="both"/>
        <w:rPr>
          <w:rFonts w:ascii="Cambria" w:hAnsi="Cambria"/>
          <w:sz w:val="24"/>
          <w:szCs w:val="24"/>
        </w:rPr>
      </w:pPr>
    </w:p>
    <w:p w14:paraId="6598C5F8" w14:textId="562F7C1E" w:rsidR="00647CC0" w:rsidRDefault="00647CC0" w:rsidP="00456794">
      <w:pPr>
        <w:spacing w:after="0" w:line="240" w:lineRule="auto"/>
        <w:jc w:val="both"/>
        <w:rPr>
          <w:rFonts w:ascii="Cambria" w:hAnsi="Cambria"/>
          <w:sz w:val="24"/>
          <w:szCs w:val="24"/>
        </w:rPr>
      </w:pPr>
      <w:r w:rsidRPr="00647CC0">
        <w:rPr>
          <w:rFonts w:ascii="Cambria" w:hAnsi="Cambria"/>
          <w:sz w:val="24"/>
          <w:szCs w:val="24"/>
        </w:rPr>
        <w:t>The workshop is being conducted by the Logistics Division</w:t>
      </w:r>
      <w:r w:rsidR="00504EFC">
        <w:rPr>
          <w:rFonts w:ascii="Cambria" w:hAnsi="Cambria"/>
          <w:sz w:val="24"/>
          <w:szCs w:val="24"/>
        </w:rPr>
        <w:t>, Department for Promotion of Industry and Internal Trade</w:t>
      </w:r>
      <w:r w:rsidRPr="00647CC0">
        <w:rPr>
          <w:rFonts w:ascii="Cambria" w:hAnsi="Cambria"/>
          <w:sz w:val="24"/>
          <w:szCs w:val="24"/>
        </w:rPr>
        <w:t xml:space="preserve"> (DPIIT), Ministry of Commerce &amp; Industry, Government of India, with cooperation of Government of Kerala.</w:t>
      </w:r>
    </w:p>
    <w:p w14:paraId="38A5C484" w14:textId="77777777" w:rsidR="00647CC0" w:rsidRPr="00647CC0" w:rsidRDefault="00647CC0" w:rsidP="00456794">
      <w:pPr>
        <w:spacing w:after="0" w:line="240" w:lineRule="auto"/>
        <w:jc w:val="both"/>
        <w:rPr>
          <w:rFonts w:ascii="Cambria" w:hAnsi="Cambria"/>
          <w:sz w:val="24"/>
          <w:szCs w:val="24"/>
        </w:rPr>
      </w:pPr>
    </w:p>
    <w:p w14:paraId="30EF9D53" w14:textId="636539D5" w:rsidR="00647CC0" w:rsidRDefault="00647CC0" w:rsidP="00456794">
      <w:pPr>
        <w:spacing w:after="0" w:line="240" w:lineRule="auto"/>
        <w:jc w:val="both"/>
        <w:rPr>
          <w:rFonts w:ascii="Cambria" w:hAnsi="Cambria"/>
          <w:sz w:val="24"/>
          <w:szCs w:val="24"/>
        </w:rPr>
      </w:pPr>
      <w:r w:rsidRPr="00647CC0">
        <w:rPr>
          <w:rFonts w:ascii="Cambria" w:hAnsi="Cambria"/>
          <w:sz w:val="24"/>
          <w:szCs w:val="24"/>
        </w:rPr>
        <w:t xml:space="preserve">This is the third in a series of region-specific workshops, focusing on ‘Area Development Approach’ in holistic and integrated planning of projects under the ambitious national programme. </w:t>
      </w:r>
    </w:p>
    <w:p w14:paraId="70869593" w14:textId="77777777" w:rsidR="00647CC0" w:rsidRPr="00647CC0" w:rsidRDefault="00647CC0" w:rsidP="00456794">
      <w:pPr>
        <w:spacing w:after="0" w:line="240" w:lineRule="auto"/>
        <w:jc w:val="both"/>
        <w:rPr>
          <w:rFonts w:ascii="Cambria" w:hAnsi="Cambria"/>
          <w:sz w:val="24"/>
          <w:szCs w:val="24"/>
        </w:rPr>
      </w:pPr>
    </w:p>
    <w:p w14:paraId="73735802" w14:textId="5EB3B8E2" w:rsidR="00647CC0" w:rsidRDefault="00647CC0" w:rsidP="00456794">
      <w:pPr>
        <w:spacing w:after="0" w:line="240" w:lineRule="auto"/>
        <w:jc w:val="both"/>
        <w:rPr>
          <w:rFonts w:ascii="Cambria" w:hAnsi="Cambria"/>
          <w:sz w:val="24"/>
          <w:szCs w:val="24"/>
        </w:rPr>
      </w:pPr>
      <w:r w:rsidRPr="00647CC0">
        <w:rPr>
          <w:rFonts w:ascii="Cambria" w:hAnsi="Cambria"/>
          <w:sz w:val="24"/>
          <w:szCs w:val="24"/>
        </w:rPr>
        <w:t xml:space="preserve">PMGS-National Master Plan for </w:t>
      </w:r>
      <w:r>
        <w:rPr>
          <w:rFonts w:ascii="Cambria" w:hAnsi="Cambria"/>
          <w:sz w:val="24"/>
          <w:szCs w:val="24"/>
        </w:rPr>
        <w:t>m</w:t>
      </w:r>
      <w:r w:rsidRPr="00647CC0">
        <w:rPr>
          <w:rFonts w:ascii="Cambria" w:hAnsi="Cambria"/>
          <w:sz w:val="24"/>
          <w:szCs w:val="24"/>
        </w:rPr>
        <w:t>ulti-modal connectivity is a digital platform that brings 16 Ministries including Railways and Roadways together for integrated planning and coordinated implementation of infrastructure connectivity projects.</w:t>
      </w:r>
    </w:p>
    <w:p w14:paraId="3FD3395B" w14:textId="77777777" w:rsidR="00647CC0" w:rsidRPr="00647CC0" w:rsidRDefault="00647CC0" w:rsidP="00456794">
      <w:pPr>
        <w:spacing w:after="0" w:line="240" w:lineRule="auto"/>
        <w:jc w:val="both"/>
        <w:rPr>
          <w:rFonts w:ascii="Cambria" w:hAnsi="Cambria"/>
          <w:sz w:val="24"/>
          <w:szCs w:val="24"/>
        </w:rPr>
      </w:pPr>
    </w:p>
    <w:p w14:paraId="2B044348" w14:textId="77777777" w:rsidR="00647CC0" w:rsidRDefault="00647CC0" w:rsidP="00456794">
      <w:pPr>
        <w:spacing w:after="0" w:line="240" w:lineRule="auto"/>
        <w:jc w:val="both"/>
        <w:rPr>
          <w:rFonts w:ascii="Cambria" w:hAnsi="Cambria"/>
          <w:sz w:val="24"/>
          <w:szCs w:val="24"/>
        </w:rPr>
      </w:pPr>
      <w:r w:rsidRPr="00647CC0">
        <w:rPr>
          <w:rFonts w:ascii="Cambria" w:hAnsi="Cambria"/>
          <w:sz w:val="24"/>
          <w:szCs w:val="24"/>
        </w:rPr>
        <w:t>The multi-modal connectivity will provide integrated and seamless connectivity for movement of people, goods and services from one mode of transport to another. It will facilitate the last mile connectivity of infrastructure and also reduce travel time for people.</w:t>
      </w:r>
    </w:p>
    <w:p w14:paraId="77625361" w14:textId="77777777" w:rsidR="00647CC0" w:rsidRPr="00647CC0" w:rsidRDefault="00647CC0" w:rsidP="00456794">
      <w:pPr>
        <w:spacing w:after="0" w:line="240" w:lineRule="auto"/>
        <w:jc w:val="both"/>
        <w:rPr>
          <w:rFonts w:ascii="Cambria" w:hAnsi="Cambria"/>
          <w:sz w:val="24"/>
          <w:szCs w:val="24"/>
        </w:rPr>
      </w:pPr>
    </w:p>
    <w:p w14:paraId="5D95F30D" w14:textId="7BAD324B" w:rsidR="00647CC0" w:rsidRDefault="00647CC0" w:rsidP="00456794">
      <w:pPr>
        <w:spacing w:after="0" w:line="240" w:lineRule="auto"/>
        <w:jc w:val="both"/>
        <w:rPr>
          <w:rFonts w:ascii="Cambria" w:hAnsi="Cambria"/>
          <w:sz w:val="24"/>
          <w:szCs w:val="24"/>
        </w:rPr>
      </w:pPr>
      <w:r w:rsidRPr="00647CC0">
        <w:rPr>
          <w:rFonts w:ascii="Cambria" w:hAnsi="Cambria"/>
          <w:sz w:val="24"/>
          <w:szCs w:val="24"/>
        </w:rPr>
        <w:t>Seeking to take PMGS to the district/local level,</w:t>
      </w:r>
      <w:r w:rsidR="00D379C7">
        <w:rPr>
          <w:rFonts w:ascii="Cambria" w:hAnsi="Cambria"/>
          <w:sz w:val="24"/>
          <w:szCs w:val="24"/>
        </w:rPr>
        <w:t xml:space="preserve"> the</w:t>
      </w:r>
      <w:r w:rsidRPr="00647CC0">
        <w:rPr>
          <w:rFonts w:ascii="Cambria" w:hAnsi="Cambria"/>
          <w:sz w:val="24"/>
          <w:szCs w:val="24"/>
        </w:rPr>
        <w:t xml:space="preserve"> Logistics Division with</w:t>
      </w:r>
      <w:r w:rsidR="00D379C7">
        <w:rPr>
          <w:rFonts w:ascii="Cambria" w:hAnsi="Cambria"/>
          <w:sz w:val="24"/>
          <w:szCs w:val="24"/>
        </w:rPr>
        <w:t xml:space="preserve"> the</w:t>
      </w:r>
      <w:r w:rsidRPr="00647CC0">
        <w:rPr>
          <w:rFonts w:ascii="Cambria" w:hAnsi="Cambria"/>
          <w:sz w:val="24"/>
          <w:szCs w:val="24"/>
        </w:rPr>
        <w:t xml:space="preserve"> technical support of</w:t>
      </w:r>
      <w:r w:rsidR="00D379C7">
        <w:rPr>
          <w:rFonts w:ascii="Cambria" w:hAnsi="Cambria"/>
          <w:sz w:val="24"/>
          <w:szCs w:val="24"/>
        </w:rPr>
        <w:t xml:space="preserve"> </w:t>
      </w:r>
      <w:proofErr w:type="spellStart"/>
      <w:r w:rsidR="00D379C7" w:rsidRPr="00D379C7">
        <w:rPr>
          <w:rFonts w:ascii="Cambria" w:hAnsi="Cambria"/>
          <w:sz w:val="24"/>
          <w:szCs w:val="24"/>
        </w:rPr>
        <w:t>Bhaskaracharya</w:t>
      </w:r>
      <w:proofErr w:type="spellEnd"/>
      <w:r w:rsidR="00D379C7" w:rsidRPr="00D379C7">
        <w:rPr>
          <w:rFonts w:ascii="Cambria" w:hAnsi="Cambria"/>
          <w:sz w:val="24"/>
          <w:szCs w:val="24"/>
        </w:rPr>
        <w:t xml:space="preserve"> National Institute for Space Applications and Geo-informatics</w:t>
      </w:r>
      <w:r w:rsidR="00D379C7">
        <w:rPr>
          <w:rFonts w:ascii="Cambria" w:hAnsi="Cambria"/>
          <w:sz w:val="24"/>
          <w:szCs w:val="24"/>
        </w:rPr>
        <w:t xml:space="preserve"> </w:t>
      </w:r>
      <w:r w:rsidR="00D379C7" w:rsidRPr="00D379C7">
        <w:rPr>
          <w:rFonts w:ascii="Cambria" w:hAnsi="Cambria"/>
          <w:sz w:val="24"/>
          <w:szCs w:val="24"/>
        </w:rPr>
        <w:t>(</w:t>
      </w:r>
      <w:r w:rsidRPr="00D379C7">
        <w:rPr>
          <w:rFonts w:ascii="Cambria" w:hAnsi="Cambria"/>
          <w:sz w:val="24"/>
          <w:szCs w:val="24"/>
        </w:rPr>
        <w:t>BISAG-N</w:t>
      </w:r>
      <w:r w:rsidR="00D379C7" w:rsidRPr="00D379C7">
        <w:rPr>
          <w:rFonts w:ascii="Cambria" w:hAnsi="Cambria"/>
          <w:sz w:val="24"/>
          <w:szCs w:val="24"/>
        </w:rPr>
        <w:t>)</w:t>
      </w:r>
      <w:r w:rsidRPr="00D379C7">
        <w:rPr>
          <w:rFonts w:ascii="Cambria" w:hAnsi="Cambria"/>
          <w:sz w:val="24"/>
          <w:szCs w:val="24"/>
        </w:rPr>
        <w:t>, seven workshops have been planned across the country, covering more</w:t>
      </w:r>
      <w:r w:rsidRPr="00647CC0">
        <w:rPr>
          <w:rFonts w:ascii="Cambria" w:hAnsi="Cambria"/>
          <w:sz w:val="24"/>
          <w:szCs w:val="24"/>
        </w:rPr>
        <w:t xml:space="preserve"> than 100 districts.  </w:t>
      </w:r>
    </w:p>
    <w:p w14:paraId="0D31F777" w14:textId="77777777" w:rsidR="00647CC0" w:rsidRPr="00647CC0" w:rsidRDefault="00647CC0" w:rsidP="00456794">
      <w:pPr>
        <w:spacing w:after="0" w:line="240" w:lineRule="auto"/>
        <w:jc w:val="both"/>
        <w:rPr>
          <w:rFonts w:ascii="Cambria" w:hAnsi="Cambria"/>
          <w:sz w:val="24"/>
          <w:szCs w:val="24"/>
        </w:rPr>
      </w:pPr>
    </w:p>
    <w:p w14:paraId="5C9A2804" w14:textId="04619B50" w:rsidR="00647CC0" w:rsidRDefault="00647CC0" w:rsidP="00456794">
      <w:pPr>
        <w:spacing w:after="0" w:line="240" w:lineRule="auto"/>
        <w:jc w:val="both"/>
        <w:rPr>
          <w:rFonts w:ascii="Cambria" w:hAnsi="Cambria"/>
          <w:sz w:val="24"/>
          <w:szCs w:val="24"/>
        </w:rPr>
      </w:pPr>
      <w:r w:rsidRPr="00647CC0">
        <w:rPr>
          <w:rFonts w:ascii="Cambria" w:hAnsi="Cambria"/>
          <w:sz w:val="24"/>
          <w:szCs w:val="24"/>
        </w:rPr>
        <w:t>The first two workshops were held in Bhopal (Central Zone) and Pune (Western Zone) respectively</w:t>
      </w:r>
      <w:r>
        <w:rPr>
          <w:rFonts w:ascii="Cambria" w:hAnsi="Cambria"/>
          <w:sz w:val="24"/>
          <w:szCs w:val="24"/>
        </w:rPr>
        <w:t>.</w:t>
      </w:r>
    </w:p>
    <w:p w14:paraId="40683888" w14:textId="77777777" w:rsidR="00647CC0" w:rsidRPr="00647CC0" w:rsidRDefault="00647CC0" w:rsidP="00456794">
      <w:pPr>
        <w:spacing w:after="0" w:line="240" w:lineRule="auto"/>
        <w:jc w:val="both"/>
        <w:rPr>
          <w:rFonts w:ascii="Cambria" w:hAnsi="Cambria"/>
          <w:sz w:val="24"/>
          <w:szCs w:val="24"/>
        </w:rPr>
      </w:pPr>
    </w:p>
    <w:p w14:paraId="20FE09AE" w14:textId="304A673B" w:rsidR="00647CC0" w:rsidRDefault="00647CC0" w:rsidP="00456794">
      <w:pPr>
        <w:spacing w:after="0" w:line="240" w:lineRule="auto"/>
        <w:jc w:val="both"/>
        <w:rPr>
          <w:rFonts w:ascii="Cambria" w:hAnsi="Cambria"/>
          <w:sz w:val="24"/>
          <w:szCs w:val="24"/>
        </w:rPr>
      </w:pPr>
      <w:r w:rsidRPr="00647CC0">
        <w:rPr>
          <w:rFonts w:ascii="Cambria" w:hAnsi="Cambria"/>
          <w:sz w:val="24"/>
          <w:szCs w:val="24"/>
        </w:rPr>
        <w:t>The authorities of 14 districts from Kerala, Karnataka, Andhra Pradesh, Tamil Nadu and Telangana will be attending the Southern Zone workshop</w:t>
      </w:r>
      <w:r>
        <w:rPr>
          <w:rFonts w:ascii="Cambria" w:hAnsi="Cambria"/>
          <w:sz w:val="24"/>
          <w:szCs w:val="24"/>
        </w:rPr>
        <w:t>.</w:t>
      </w:r>
    </w:p>
    <w:p w14:paraId="5C04F77B" w14:textId="77777777" w:rsidR="00647CC0" w:rsidRPr="00647CC0" w:rsidRDefault="00647CC0" w:rsidP="00456794">
      <w:pPr>
        <w:spacing w:after="0" w:line="240" w:lineRule="auto"/>
        <w:jc w:val="both"/>
        <w:rPr>
          <w:rFonts w:ascii="Cambria" w:hAnsi="Cambria"/>
          <w:sz w:val="24"/>
          <w:szCs w:val="24"/>
        </w:rPr>
      </w:pPr>
    </w:p>
    <w:p w14:paraId="4CC62516" w14:textId="783DBEC9" w:rsidR="00647CC0" w:rsidRPr="00647CC0" w:rsidRDefault="00647CC0" w:rsidP="00456794">
      <w:pPr>
        <w:spacing w:after="0" w:line="240" w:lineRule="auto"/>
        <w:jc w:val="both"/>
        <w:rPr>
          <w:rFonts w:ascii="Cambria" w:hAnsi="Cambria"/>
          <w:sz w:val="24"/>
          <w:szCs w:val="24"/>
        </w:rPr>
      </w:pPr>
      <w:r w:rsidRPr="00647CC0">
        <w:rPr>
          <w:rFonts w:ascii="Cambria" w:hAnsi="Cambria"/>
          <w:sz w:val="24"/>
          <w:szCs w:val="24"/>
        </w:rPr>
        <w:t>The meet will showcase the best practices and use cases of PMGS, by various Infrastructure and Social Sector ministries and departments such as Road</w:t>
      </w:r>
      <w:r>
        <w:rPr>
          <w:rFonts w:ascii="Cambria" w:hAnsi="Cambria"/>
          <w:sz w:val="24"/>
          <w:szCs w:val="24"/>
        </w:rPr>
        <w:t>s</w:t>
      </w:r>
      <w:r w:rsidRPr="00647CC0">
        <w:rPr>
          <w:rFonts w:ascii="Cambria" w:hAnsi="Cambria"/>
          <w:sz w:val="24"/>
          <w:szCs w:val="24"/>
        </w:rPr>
        <w:t>, Highway</w:t>
      </w:r>
      <w:r>
        <w:rPr>
          <w:rFonts w:ascii="Cambria" w:hAnsi="Cambria"/>
          <w:sz w:val="24"/>
          <w:szCs w:val="24"/>
        </w:rPr>
        <w:t>s</w:t>
      </w:r>
      <w:r w:rsidRPr="00647CC0">
        <w:rPr>
          <w:rFonts w:ascii="Cambria" w:hAnsi="Cambria"/>
          <w:sz w:val="24"/>
          <w:szCs w:val="24"/>
        </w:rPr>
        <w:t xml:space="preserve"> and Transport, Shipping &amp; Waterway</w:t>
      </w:r>
      <w:r>
        <w:rPr>
          <w:rFonts w:ascii="Cambria" w:hAnsi="Cambria"/>
          <w:sz w:val="24"/>
          <w:szCs w:val="24"/>
        </w:rPr>
        <w:t>s</w:t>
      </w:r>
      <w:r w:rsidRPr="00647CC0">
        <w:rPr>
          <w:rFonts w:ascii="Cambria" w:hAnsi="Cambria"/>
          <w:sz w:val="24"/>
          <w:szCs w:val="24"/>
        </w:rPr>
        <w:t>, Telecom, School Education, Tribal Affairs etc.</w:t>
      </w:r>
    </w:p>
    <w:p w14:paraId="47D602FF" w14:textId="77777777" w:rsidR="00647CC0" w:rsidRDefault="00647CC0" w:rsidP="00456794">
      <w:pPr>
        <w:spacing w:after="0" w:line="240" w:lineRule="auto"/>
        <w:jc w:val="both"/>
        <w:rPr>
          <w:rFonts w:ascii="Cambria" w:hAnsi="Cambria"/>
          <w:sz w:val="24"/>
          <w:szCs w:val="24"/>
        </w:rPr>
      </w:pPr>
    </w:p>
    <w:p w14:paraId="6889A4C4" w14:textId="7857059A" w:rsidR="00647CC0" w:rsidRDefault="00647CC0" w:rsidP="00456794">
      <w:pPr>
        <w:spacing w:after="0" w:line="240" w:lineRule="auto"/>
        <w:jc w:val="both"/>
        <w:rPr>
          <w:rFonts w:ascii="Cambria" w:hAnsi="Cambria"/>
          <w:sz w:val="24"/>
          <w:szCs w:val="24"/>
        </w:rPr>
      </w:pPr>
      <w:r w:rsidRPr="00647CC0">
        <w:rPr>
          <w:rFonts w:ascii="Cambria" w:hAnsi="Cambria"/>
          <w:sz w:val="24"/>
          <w:szCs w:val="24"/>
        </w:rPr>
        <w:lastRenderedPageBreak/>
        <w:t xml:space="preserve">The meet will deliberate on dovetailing the PMGS’s geo-spatial technology and Area Development Approach with NITI Aayog’s aspirational districts program, facilitate collaboration and better planning, illustrating the utility of PMGS NMP platform in effective planning of infra, social and economic facilities and the role of District Collectors in facilitating comprehensive area-based planning. </w:t>
      </w:r>
    </w:p>
    <w:p w14:paraId="48495334" w14:textId="77777777" w:rsidR="00647CC0" w:rsidRPr="00647CC0" w:rsidRDefault="00647CC0" w:rsidP="00456794">
      <w:pPr>
        <w:spacing w:after="0" w:line="240" w:lineRule="auto"/>
        <w:jc w:val="both"/>
        <w:rPr>
          <w:rFonts w:ascii="Cambria" w:hAnsi="Cambria"/>
          <w:sz w:val="24"/>
          <w:szCs w:val="24"/>
        </w:rPr>
      </w:pPr>
    </w:p>
    <w:p w14:paraId="0382E300" w14:textId="4009D240" w:rsidR="00647CC0" w:rsidRDefault="00647CC0" w:rsidP="00456794">
      <w:pPr>
        <w:spacing w:after="0" w:line="240" w:lineRule="auto"/>
        <w:jc w:val="both"/>
        <w:rPr>
          <w:rFonts w:ascii="Cambria" w:hAnsi="Cambria"/>
          <w:sz w:val="24"/>
          <w:szCs w:val="24"/>
        </w:rPr>
      </w:pPr>
      <w:r w:rsidRPr="00647CC0">
        <w:rPr>
          <w:rFonts w:ascii="Cambria" w:hAnsi="Cambria"/>
          <w:sz w:val="24"/>
          <w:szCs w:val="24"/>
        </w:rPr>
        <w:t>The envisaged outcome include</w:t>
      </w:r>
      <w:r>
        <w:rPr>
          <w:rFonts w:ascii="Cambria" w:hAnsi="Cambria"/>
          <w:sz w:val="24"/>
          <w:szCs w:val="24"/>
        </w:rPr>
        <w:t>s</w:t>
      </w:r>
      <w:r w:rsidRPr="00647CC0">
        <w:rPr>
          <w:rFonts w:ascii="Cambria" w:hAnsi="Cambria"/>
          <w:sz w:val="24"/>
          <w:szCs w:val="24"/>
        </w:rPr>
        <w:t xml:space="preserve"> effective planning and implementation under the Area Development Approach, saturation of selected locations with necessary social and economic infra, facilitating first and last-mile connectivity, effective implementation of existing schemes and programs, ultimately leading to inclusive growth and sustainable development across the region. </w:t>
      </w:r>
    </w:p>
    <w:p w14:paraId="7A618E2F" w14:textId="77777777" w:rsidR="00647CC0" w:rsidRPr="00647CC0" w:rsidRDefault="00647CC0" w:rsidP="00456794">
      <w:pPr>
        <w:spacing w:after="0" w:line="240" w:lineRule="auto"/>
        <w:jc w:val="both"/>
        <w:rPr>
          <w:rFonts w:ascii="Cambria" w:hAnsi="Cambria"/>
          <w:sz w:val="24"/>
          <w:szCs w:val="24"/>
        </w:rPr>
      </w:pPr>
    </w:p>
    <w:p w14:paraId="4F4B2AC6" w14:textId="76C26CFF" w:rsidR="00647CC0" w:rsidRDefault="00647CC0" w:rsidP="00456794">
      <w:pPr>
        <w:spacing w:after="0" w:line="240" w:lineRule="auto"/>
        <w:jc w:val="both"/>
        <w:rPr>
          <w:rFonts w:ascii="Cambria" w:hAnsi="Cambria"/>
          <w:sz w:val="24"/>
          <w:szCs w:val="24"/>
        </w:rPr>
      </w:pPr>
      <w:r w:rsidRPr="00647CC0">
        <w:rPr>
          <w:rFonts w:ascii="Cambria" w:hAnsi="Cambria"/>
          <w:sz w:val="24"/>
          <w:szCs w:val="24"/>
        </w:rPr>
        <w:t xml:space="preserve">These workshops serve as an effective means for bringing together relevant stakeholders of the PM </w:t>
      </w:r>
      <w:proofErr w:type="spellStart"/>
      <w:r w:rsidRPr="00647CC0">
        <w:rPr>
          <w:rFonts w:ascii="Cambria" w:hAnsi="Cambria"/>
          <w:sz w:val="24"/>
          <w:szCs w:val="24"/>
        </w:rPr>
        <w:t>GatiShakti</w:t>
      </w:r>
      <w:proofErr w:type="spellEnd"/>
      <w:r w:rsidRPr="00647CC0">
        <w:rPr>
          <w:rFonts w:ascii="Cambria" w:hAnsi="Cambria"/>
          <w:sz w:val="24"/>
          <w:szCs w:val="24"/>
        </w:rPr>
        <w:t xml:space="preserve"> NMP for extensive deliberations and cross learnings between Districts, States/ UTs and Central Ministries/Departments. </w:t>
      </w:r>
    </w:p>
    <w:p w14:paraId="72D84345" w14:textId="77777777" w:rsidR="00647CC0" w:rsidRPr="00647CC0" w:rsidRDefault="00647CC0" w:rsidP="00647CC0">
      <w:pPr>
        <w:spacing w:after="0" w:line="240" w:lineRule="auto"/>
        <w:rPr>
          <w:rFonts w:ascii="Cambria" w:hAnsi="Cambria"/>
          <w:sz w:val="24"/>
          <w:szCs w:val="24"/>
        </w:rPr>
      </w:pPr>
    </w:p>
    <w:p w14:paraId="286C89DE" w14:textId="1BCE8104" w:rsidR="00387BC0" w:rsidRPr="00647CC0" w:rsidRDefault="00647CC0" w:rsidP="00387BC0">
      <w:pPr>
        <w:spacing w:after="0" w:line="240" w:lineRule="auto"/>
        <w:rPr>
          <w:rFonts w:ascii="Cambria" w:hAnsi="Cambria"/>
          <w:b/>
          <w:bCs/>
          <w:sz w:val="24"/>
          <w:szCs w:val="24"/>
        </w:rPr>
      </w:pPr>
      <w:r w:rsidRPr="00647CC0">
        <w:rPr>
          <w:rFonts w:ascii="Cambria" w:hAnsi="Cambria"/>
          <w:b/>
          <w:bCs/>
          <w:sz w:val="24"/>
          <w:szCs w:val="24"/>
        </w:rPr>
        <w:t>Ends</w:t>
      </w:r>
    </w:p>
    <w:bookmarkEnd w:id="0"/>
    <w:p w14:paraId="66F1C930" w14:textId="77777777" w:rsidR="00387BC0" w:rsidRPr="00387BC0" w:rsidRDefault="00387BC0" w:rsidP="00387BC0">
      <w:pPr>
        <w:spacing w:after="0" w:line="240" w:lineRule="auto"/>
        <w:rPr>
          <w:rFonts w:ascii="Cambria" w:hAnsi="Cambria"/>
          <w:sz w:val="24"/>
          <w:szCs w:val="24"/>
        </w:rPr>
      </w:pPr>
    </w:p>
    <w:p w14:paraId="560BAAEC" w14:textId="0AFC7C5B" w:rsidR="00B91ACB" w:rsidRPr="00387BC0" w:rsidRDefault="00B91ACB" w:rsidP="00387BC0">
      <w:pPr>
        <w:spacing w:after="0" w:line="240" w:lineRule="auto"/>
        <w:rPr>
          <w:rFonts w:ascii="Cambria" w:hAnsi="Cambria"/>
          <w:sz w:val="24"/>
          <w:szCs w:val="24"/>
        </w:rPr>
      </w:pPr>
    </w:p>
    <w:sectPr w:rsidR="00B91ACB" w:rsidRPr="00387BC0" w:rsidSect="00D80C9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B5F85" w14:textId="77777777" w:rsidR="00542257" w:rsidRDefault="00542257" w:rsidP="008B5A17">
      <w:pPr>
        <w:spacing w:after="0" w:line="240" w:lineRule="auto"/>
      </w:pPr>
      <w:r>
        <w:separator/>
      </w:r>
    </w:p>
  </w:endnote>
  <w:endnote w:type="continuationSeparator" w:id="0">
    <w:p w14:paraId="63BECDF7" w14:textId="77777777" w:rsidR="00542257" w:rsidRDefault="00542257" w:rsidP="008B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L1-TTKarthika">
    <w:panose1 w:val="04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BC380" w14:textId="77777777" w:rsidR="009B5C1F" w:rsidRDefault="009B5C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82D06" w14:textId="77777777" w:rsidR="009B5C1F" w:rsidRDefault="009B5C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1D138" w14:textId="77777777" w:rsidR="009B5C1F" w:rsidRDefault="009B5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2874A" w14:textId="77777777" w:rsidR="00542257" w:rsidRDefault="00542257" w:rsidP="008B5A17">
      <w:pPr>
        <w:spacing w:after="0" w:line="240" w:lineRule="auto"/>
      </w:pPr>
      <w:r>
        <w:separator/>
      </w:r>
    </w:p>
  </w:footnote>
  <w:footnote w:type="continuationSeparator" w:id="0">
    <w:p w14:paraId="6A335646" w14:textId="77777777" w:rsidR="00542257" w:rsidRDefault="00542257" w:rsidP="008B5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D2E00" w14:textId="77777777" w:rsidR="009B5C1F" w:rsidRDefault="00542257">
    <w:pPr>
      <w:pStyle w:val="Header"/>
    </w:pPr>
    <w:r>
      <w:rPr>
        <w:noProof/>
        <w:lang w:eastAsia="en-IN"/>
      </w:rPr>
      <w:pict w14:anchorId="56128C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36751" o:spid="_x0000_s2059" type="#_x0000_t75" style="position:absolute;margin-left:0;margin-top:0;width:669.35pt;height:947.25pt;z-index:-251651072;mso-position-horizontal:center;mso-position-horizontal-relative:margin;mso-position-vertical:center;mso-position-vertical-relative:margin" o:allowincell="f">
          <v:imagedata r:id="rId1" o:title="B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5F990" w14:textId="77777777" w:rsidR="009B5C1F" w:rsidRDefault="00542257">
    <w:pPr>
      <w:pStyle w:val="Header"/>
    </w:pPr>
    <w:r>
      <w:rPr>
        <w:noProof/>
        <w:lang w:eastAsia="en-IN"/>
      </w:rPr>
      <w:pict w14:anchorId="20923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36752" o:spid="_x0000_s2060" type="#_x0000_t75" style="position:absolute;margin-left:0;margin-top:0;width:669.35pt;height:947.25pt;z-index:-251650048;mso-position-horizontal:center;mso-position-horizontal-relative:margin;mso-position-vertical:center;mso-position-vertical-relative:margin" o:allowincell="f">
          <v:imagedata r:id="rId1" o:title="BG"/>
          <w10:wrap anchorx="margin" anchory="margin"/>
        </v:shape>
      </w:pict>
    </w:r>
    <w:r w:rsidR="009B5C1F">
      <w:rPr>
        <w:noProof/>
        <w:lang w:eastAsia="en-IN"/>
      </w:rPr>
      <w:drawing>
        <wp:anchor distT="0" distB="0" distL="114300" distR="114300" simplePos="0" relativeHeight="251663360" behindDoc="0" locked="0" layoutInCell="1" allowOverlap="1" wp14:anchorId="2507A3CE" wp14:editId="3123CE68">
          <wp:simplePos x="0" y="0"/>
          <wp:positionH relativeFrom="column">
            <wp:posOffset>-281940</wp:posOffset>
          </wp:positionH>
          <wp:positionV relativeFrom="paragraph">
            <wp:posOffset>-269240</wp:posOffset>
          </wp:positionV>
          <wp:extent cx="6732905" cy="133477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png"/>
                  <pic:cNvPicPr/>
                </pic:nvPicPr>
                <pic:blipFill>
                  <a:blip r:embed="rId2">
                    <a:extLst>
                      <a:ext uri="{28A0092B-C50C-407E-A947-70E740481C1C}">
                        <a14:useLocalDpi xmlns:a14="http://schemas.microsoft.com/office/drawing/2010/main" val="0"/>
                      </a:ext>
                    </a:extLst>
                  </a:blip>
                  <a:stretch>
                    <a:fillRect/>
                  </a:stretch>
                </pic:blipFill>
                <pic:spPr>
                  <a:xfrm>
                    <a:off x="0" y="0"/>
                    <a:ext cx="6732905" cy="133477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9D92F" w14:textId="77777777" w:rsidR="009B5C1F" w:rsidRDefault="00542257">
    <w:pPr>
      <w:pStyle w:val="Header"/>
    </w:pPr>
    <w:r>
      <w:rPr>
        <w:noProof/>
        <w:lang w:eastAsia="en-IN"/>
      </w:rPr>
      <w:pict w14:anchorId="45B24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36750" o:spid="_x0000_s2058" type="#_x0000_t75" style="position:absolute;margin-left:0;margin-top:0;width:669.35pt;height:947.25pt;z-index:-251652096;mso-position-horizontal:center;mso-position-horizontal-relative:margin;mso-position-vertical:center;mso-position-vertical-relative:margin" o:allowincell="f">
          <v:imagedata r:id="rId1" o:title="B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E11B4"/>
    <w:multiLevelType w:val="hybridMultilevel"/>
    <w:tmpl w:val="0F88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6D0E1E"/>
    <w:multiLevelType w:val="hybridMultilevel"/>
    <w:tmpl w:val="869EDA9C"/>
    <w:lvl w:ilvl="0" w:tplc="CDE44FFA">
      <w:numFmt w:val="bullet"/>
      <w:lvlText w:val=""/>
      <w:lvlJc w:val="left"/>
      <w:pPr>
        <w:ind w:left="450" w:hanging="360"/>
      </w:pPr>
      <w:rPr>
        <w:rFonts w:ascii="Symbol" w:eastAsia="Times New Roman" w:hAnsi="Symbol" w:cs="Arial" w:hint="default"/>
      </w:rPr>
    </w:lvl>
    <w:lvl w:ilvl="1" w:tplc="40090003" w:tentative="1">
      <w:start w:val="1"/>
      <w:numFmt w:val="bullet"/>
      <w:lvlText w:val="o"/>
      <w:lvlJc w:val="left"/>
      <w:pPr>
        <w:ind w:left="1170" w:hanging="360"/>
      </w:pPr>
      <w:rPr>
        <w:rFonts w:ascii="Courier New" w:hAnsi="Courier New" w:cs="Courier New" w:hint="default"/>
      </w:rPr>
    </w:lvl>
    <w:lvl w:ilvl="2" w:tplc="40090005" w:tentative="1">
      <w:start w:val="1"/>
      <w:numFmt w:val="bullet"/>
      <w:lvlText w:val=""/>
      <w:lvlJc w:val="left"/>
      <w:pPr>
        <w:ind w:left="1890" w:hanging="360"/>
      </w:pPr>
      <w:rPr>
        <w:rFonts w:ascii="Wingdings" w:hAnsi="Wingdings" w:hint="default"/>
      </w:rPr>
    </w:lvl>
    <w:lvl w:ilvl="3" w:tplc="40090001" w:tentative="1">
      <w:start w:val="1"/>
      <w:numFmt w:val="bullet"/>
      <w:lvlText w:val=""/>
      <w:lvlJc w:val="left"/>
      <w:pPr>
        <w:ind w:left="2610" w:hanging="360"/>
      </w:pPr>
      <w:rPr>
        <w:rFonts w:ascii="Symbol" w:hAnsi="Symbol" w:hint="default"/>
      </w:rPr>
    </w:lvl>
    <w:lvl w:ilvl="4" w:tplc="40090003" w:tentative="1">
      <w:start w:val="1"/>
      <w:numFmt w:val="bullet"/>
      <w:lvlText w:val="o"/>
      <w:lvlJc w:val="left"/>
      <w:pPr>
        <w:ind w:left="3330" w:hanging="360"/>
      </w:pPr>
      <w:rPr>
        <w:rFonts w:ascii="Courier New" w:hAnsi="Courier New" w:cs="Courier New" w:hint="default"/>
      </w:rPr>
    </w:lvl>
    <w:lvl w:ilvl="5" w:tplc="40090005" w:tentative="1">
      <w:start w:val="1"/>
      <w:numFmt w:val="bullet"/>
      <w:lvlText w:val=""/>
      <w:lvlJc w:val="left"/>
      <w:pPr>
        <w:ind w:left="4050" w:hanging="360"/>
      </w:pPr>
      <w:rPr>
        <w:rFonts w:ascii="Wingdings" w:hAnsi="Wingdings" w:hint="default"/>
      </w:rPr>
    </w:lvl>
    <w:lvl w:ilvl="6" w:tplc="40090001" w:tentative="1">
      <w:start w:val="1"/>
      <w:numFmt w:val="bullet"/>
      <w:lvlText w:val=""/>
      <w:lvlJc w:val="left"/>
      <w:pPr>
        <w:ind w:left="4770" w:hanging="360"/>
      </w:pPr>
      <w:rPr>
        <w:rFonts w:ascii="Symbol" w:hAnsi="Symbol" w:hint="default"/>
      </w:rPr>
    </w:lvl>
    <w:lvl w:ilvl="7" w:tplc="40090003" w:tentative="1">
      <w:start w:val="1"/>
      <w:numFmt w:val="bullet"/>
      <w:lvlText w:val="o"/>
      <w:lvlJc w:val="left"/>
      <w:pPr>
        <w:ind w:left="5490" w:hanging="360"/>
      </w:pPr>
      <w:rPr>
        <w:rFonts w:ascii="Courier New" w:hAnsi="Courier New" w:cs="Courier New" w:hint="default"/>
      </w:rPr>
    </w:lvl>
    <w:lvl w:ilvl="8" w:tplc="40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17"/>
    <w:rsid w:val="00000399"/>
    <w:rsid w:val="00003A31"/>
    <w:rsid w:val="00012AE1"/>
    <w:rsid w:val="00014AB5"/>
    <w:rsid w:val="000153F9"/>
    <w:rsid w:val="000161D6"/>
    <w:rsid w:val="00017217"/>
    <w:rsid w:val="00021320"/>
    <w:rsid w:val="00022D3A"/>
    <w:rsid w:val="00030B09"/>
    <w:rsid w:val="00031B83"/>
    <w:rsid w:val="00032FAE"/>
    <w:rsid w:val="00033E0F"/>
    <w:rsid w:val="000403E2"/>
    <w:rsid w:val="00041DC2"/>
    <w:rsid w:val="0005011D"/>
    <w:rsid w:val="00050519"/>
    <w:rsid w:val="00052924"/>
    <w:rsid w:val="00054CE1"/>
    <w:rsid w:val="0005699E"/>
    <w:rsid w:val="00061E93"/>
    <w:rsid w:val="000633C0"/>
    <w:rsid w:val="00065460"/>
    <w:rsid w:val="000677DE"/>
    <w:rsid w:val="00071202"/>
    <w:rsid w:val="00075D10"/>
    <w:rsid w:val="00084795"/>
    <w:rsid w:val="00084B22"/>
    <w:rsid w:val="000917CF"/>
    <w:rsid w:val="00092EAA"/>
    <w:rsid w:val="00092EF0"/>
    <w:rsid w:val="00093DFB"/>
    <w:rsid w:val="00094959"/>
    <w:rsid w:val="000A24AE"/>
    <w:rsid w:val="000C0EEB"/>
    <w:rsid w:val="000C28EC"/>
    <w:rsid w:val="000C2FBC"/>
    <w:rsid w:val="000C5DF0"/>
    <w:rsid w:val="000D01AB"/>
    <w:rsid w:val="000E27D0"/>
    <w:rsid w:val="000E6646"/>
    <w:rsid w:val="000F0BE7"/>
    <w:rsid w:val="000F399F"/>
    <w:rsid w:val="000F3D70"/>
    <w:rsid w:val="000F4DA6"/>
    <w:rsid w:val="000F665D"/>
    <w:rsid w:val="000F7E4E"/>
    <w:rsid w:val="00105E5F"/>
    <w:rsid w:val="00112660"/>
    <w:rsid w:val="001178E2"/>
    <w:rsid w:val="00124B83"/>
    <w:rsid w:val="00127C1E"/>
    <w:rsid w:val="0013003E"/>
    <w:rsid w:val="001351E8"/>
    <w:rsid w:val="00136355"/>
    <w:rsid w:val="001404CB"/>
    <w:rsid w:val="00145B57"/>
    <w:rsid w:val="001513F5"/>
    <w:rsid w:val="00152F26"/>
    <w:rsid w:val="00156EF4"/>
    <w:rsid w:val="0015770E"/>
    <w:rsid w:val="00163702"/>
    <w:rsid w:val="001648E9"/>
    <w:rsid w:val="0017300A"/>
    <w:rsid w:val="00182120"/>
    <w:rsid w:val="00196478"/>
    <w:rsid w:val="001A10E4"/>
    <w:rsid w:val="001A1E35"/>
    <w:rsid w:val="001A5CCA"/>
    <w:rsid w:val="001B4B32"/>
    <w:rsid w:val="001C19C4"/>
    <w:rsid w:val="001C43E4"/>
    <w:rsid w:val="001D3826"/>
    <w:rsid w:val="001E1DD8"/>
    <w:rsid w:val="001E552C"/>
    <w:rsid w:val="001E5F3E"/>
    <w:rsid w:val="001F1B55"/>
    <w:rsid w:val="001F25A3"/>
    <w:rsid w:val="001F3D0B"/>
    <w:rsid w:val="001F6503"/>
    <w:rsid w:val="002001B9"/>
    <w:rsid w:val="00205EBA"/>
    <w:rsid w:val="0021143A"/>
    <w:rsid w:val="00213C08"/>
    <w:rsid w:val="00226D51"/>
    <w:rsid w:val="00236AA2"/>
    <w:rsid w:val="00241B77"/>
    <w:rsid w:val="002521F3"/>
    <w:rsid w:val="002532B3"/>
    <w:rsid w:val="00273CC0"/>
    <w:rsid w:val="00273FC8"/>
    <w:rsid w:val="00274A2A"/>
    <w:rsid w:val="00275AEE"/>
    <w:rsid w:val="002864FA"/>
    <w:rsid w:val="00290831"/>
    <w:rsid w:val="0029136E"/>
    <w:rsid w:val="002949AB"/>
    <w:rsid w:val="002A5C0B"/>
    <w:rsid w:val="002A662C"/>
    <w:rsid w:val="002B0688"/>
    <w:rsid w:val="002B2B5D"/>
    <w:rsid w:val="002B3940"/>
    <w:rsid w:val="002B4104"/>
    <w:rsid w:val="002C314B"/>
    <w:rsid w:val="002D1566"/>
    <w:rsid w:val="002D1EED"/>
    <w:rsid w:val="002D71D0"/>
    <w:rsid w:val="002E0A72"/>
    <w:rsid w:val="002F7AE1"/>
    <w:rsid w:val="00304E91"/>
    <w:rsid w:val="003064E5"/>
    <w:rsid w:val="00317F9E"/>
    <w:rsid w:val="00320430"/>
    <w:rsid w:val="00323ABB"/>
    <w:rsid w:val="00323C3B"/>
    <w:rsid w:val="0032655E"/>
    <w:rsid w:val="003268C5"/>
    <w:rsid w:val="003277CA"/>
    <w:rsid w:val="00330991"/>
    <w:rsid w:val="00332CB9"/>
    <w:rsid w:val="00333167"/>
    <w:rsid w:val="003340F8"/>
    <w:rsid w:val="003409E3"/>
    <w:rsid w:val="003548C0"/>
    <w:rsid w:val="00355B0F"/>
    <w:rsid w:val="00355CF8"/>
    <w:rsid w:val="00370103"/>
    <w:rsid w:val="00374D5D"/>
    <w:rsid w:val="00374D93"/>
    <w:rsid w:val="003875CD"/>
    <w:rsid w:val="00387BC0"/>
    <w:rsid w:val="00391EB3"/>
    <w:rsid w:val="003A5D05"/>
    <w:rsid w:val="003B30B6"/>
    <w:rsid w:val="003D19D6"/>
    <w:rsid w:val="003D26E1"/>
    <w:rsid w:val="003D7227"/>
    <w:rsid w:val="003E13A9"/>
    <w:rsid w:val="003E13FB"/>
    <w:rsid w:val="003E15C6"/>
    <w:rsid w:val="003E5682"/>
    <w:rsid w:val="003F3E72"/>
    <w:rsid w:val="003F5E7B"/>
    <w:rsid w:val="004127F4"/>
    <w:rsid w:val="004168C8"/>
    <w:rsid w:val="00416E5E"/>
    <w:rsid w:val="0042071C"/>
    <w:rsid w:val="00423F3D"/>
    <w:rsid w:val="00425EE9"/>
    <w:rsid w:val="0042646A"/>
    <w:rsid w:val="004265B9"/>
    <w:rsid w:val="004301CF"/>
    <w:rsid w:val="0043409C"/>
    <w:rsid w:val="00436A46"/>
    <w:rsid w:val="00440CE5"/>
    <w:rsid w:val="00441A5F"/>
    <w:rsid w:val="00443A58"/>
    <w:rsid w:val="00456794"/>
    <w:rsid w:val="00464959"/>
    <w:rsid w:val="004669E4"/>
    <w:rsid w:val="004677F0"/>
    <w:rsid w:val="00470009"/>
    <w:rsid w:val="00473790"/>
    <w:rsid w:val="00474E79"/>
    <w:rsid w:val="0047756A"/>
    <w:rsid w:val="00483102"/>
    <w:rsid w:val="00490401"/>
    <w:rsid w:val="004969CE"/>
    <w:rsid w:val="00496C75"/>
    <w:rsid w:val="004A1168"/>
    <w:rsid w:val="004A591C"/>
    <w:rsid w:val="004B0AFE"/>
    <w:rsid w:val="004B3687"/>
    <w:rsid w:val="004C1548"/>
    <w:rsid w:val="004C244C"/>
    <w:rsid w:val="004C4ADB"/>
    <w:rsid w:val="004D3525"/>
    <w:rsid w:val="004E4F25"/>
    <w:rsid w:val="004F3AC9"/>
    <w:rsid w:val="004F5CF9"/>
    <w:rsid w:val="004F7F00"/>
    <w:rsid w:val="00504EFC"/>
    <w:rsid w:val="0051599B"/>
    <w:rsid w:val="00520082"/>
    <w:rsid w:val="005231EC"/>
    <w:rsid w:val="00524236"/>
    <w:rsid w:val="0052693C"/>
    <w:rsid w:val="00542257"/>
    <w:rsid w:val="005449A6"/>
    <w:rsid w:val="00552E29"/>
    <w:rsid w:val="00555849"/>
    <w:rsid w:val="005615A9"/>
    <w:rsid w:val="00572F17"/>
    <w:rsid w:val="00574DB1"/>
    <w:rsid w:val="005765DD"/>
    <w:rsid w:val="00583146"/>
    <w:rsid w:val="00596039"/>
    <w:rsid w:val="005A00DB"/>
    <w:rsid w:val="005A3C3B"/>
    <w:rsid w:val="005A4DB0"/>
    <w:rsid w:val="005B31DE"/>
    <w:rsid w:val="005C22BF"/>
    <w:rsid w:val="005D381C"/>
    <w:rsid w:val="005E2C48"/>
    <w:rsid w:val="005E79DA"/>
    <w:rsid w:val="005F2F67"/>
    <w:rsid w:val="005F75F5"/>
    <w:rsid w:val="0061406D"/>
    <w:rsid w:val="00614E25"/>
    <w:rsid w:val="0061541A"/>
    <w:rsid w:val="0062065C"/>
    <w:rsid w:val="00620D1B"/>
    <w:rsid w:val="00623D89"/>
    <w:rsid w:val="00624035"/>
    <w:rsid w:val="00634A04"/>
    <w:rsid w:val="006359A5"/>
    <w:rsid w:val="006366A7"/>
    <w:rsid w:val="00641551"/>
    <w:rsid w:val="00642CE0"/>
    <w:rsid w:val="00644400"/>
    <w:rsid w:val="006459DA"/>
    <w:rsid w:val="00647CC0"/>
    <w:rsid w:val="00661E56"/>
    <w:rsid w:val="00671707"/>
    <w:rsid w:val="006727BC"/>
    <w:rsid w:val="006851FF"/>
    <w:rsid w:val="00697C67"/>
    <w:rsid w:val="006A1836"/>
    <w:rsid w:val="006A4AF0"/>
    <w:rsid w:val="006B4444"/>
    <w:rsid w:val="006B5407"/>
    <w:rsid w:val="006B5969"/>
    <w:rsid w:val="006C13C3"/>
    <w:rsid w:val="006C1BEE"/>
    <w:rsid w:val="006D2F30"/>
    <w:rsid w:val="006F2573"/>
    <w:rsid w:val="006F57D9"/>
    <w:rsid w:val="00701A3C"/>
    <w:rsid w:val="00712659"/>
    <w:rsid w:val="00714963"/>
    <w:rsid w:val="00721B20"/>
    <w:rsid w:val="0072251B"/>
    <w:rsid w:val="0073009A"/>
    <w:rsid w:val="00732730"/>
    <w:rsid w:val="007408D2"/>
    <w:rsid w:val="00740C86"/>
    <w:rsid w:val="00740FC4"/>
    <w:rsid w:val="00741B5A"/>
    <w:rsid w:val="00742EDB"/>
    <w:rsid w:val="0074604E"/>
    <w:rsid w:val="007520C1"/>
    <w:rsid w:val="00754BB9"/>
    <w:rsid w:val="00757C81"/>
    <w:rsid w:val="00774D2E"/>
    <w:rsid w:val="00775FBF"/>
    <w:rsid w:val="0078736A"/>
    <w:rsid w:val="00787F0C"/>
    <w:rsid w:val="007925DA"/>
    <w:rsid w:val="00797239"/>
    <w:rsid w:val="007A2227"/>
    <w:rsid w:val="007A6120"/>
    <w:rsid w:val="007B28DA"/>
    <w:rsid w:val="007B32EF"/>
    <w:rsid w:val="007C4165"/>
    <w:rsid w:val="007D4CF4"/>
    <w:rsid w:val="007D54D1"/>
    <w:rsid w:val="007E138E"/>
    <w:rsid w:val="007E7D37"/>
    <w:rsid w:val="007F667D"/>
    <w:rsid w:val="00800D6D"/>
    <w:rsid w:val="008118D6"/>
    <w:rsid w:val="008174E0"/>
    <w:rsid w:val="00821994"/>
    <w:rsid w:val="00821F6D"/>
    <w:rsid w:val="00830841"/>
    <w:rsid w:val="00832C8E"/>
    <w:rsid w:val="00833A2E"/>
    <w:rsid w:val="00841DA6"/>
    <w:rsid w:val="00845284"/>
    <w:rsid w:val="00845A25"/>
    <w:rsid w:val="008555E2"/>
    <w:rsid w:val="008556ED"/>
    <w:rsid w:val="008654D6"/>
    <w:rsid w:val="008666AA"/>
    <w:rsid w:val="00867B19"/>
    <w:rsid w:val="008854B3"/>
    <w:rsid w:val="00886E8E"/>
    <w:rsid w:val="00893F43"/>
    <w:rsid w:val="008A11C7"/>
    <w:rsid w:val="008A6B72"/>
    <w:rsid w:val="008B182D"/>
    <w:rsid w:val="008B49A1"/>
    <w:rsid w:val="008B5A17"/>
    <w:rsid w:val="008B667D"/>
    <w:rsid w:val="008D418A"/>
    <w:rsid w:val="008E17B2"/>
    <w:rsid w:val="008E537F"/>
    <w:rsid w:val="008E65CF"/>
    <w:rsid w:val="008F1D83"/>
    <w:rsid w:val="008F3C51"/>
    <w:rsid w:val="008F7058"/>
    <w:rsid w:val="00901F67"/>
    <w:rsid w:val="00903776"/>
    <w:rsid w:val="00910445"/>
    <w:rsid w:val="00915593"/>
    <w:rsid w:val="00920D78"/>
    <w:rsid w:val="0092300B"/>
    <w:rsid w:val="00937843"/>
    <w:rsid w:val="00942181"/>
    <w:rsid w:val="009426FF"/>
    <w:rsid w:val="009452FD"/>
    <w:rsid w:val="009477F9"/>
    <w:rsid w:val="009512D3"/>
    <w:rsid w:val="009622AA"/>
    <w:rsid w:val="009659DB"/>
    <w:rsid w:val="00965DA8"/>
    <w:rsid w:val="009668F7"/>
    <w:rsid w:val="00967B1E"/>
    <w:rsid w:val="00970BE5"/>
    <w:rsid w:val="00974243"/>
    <w:rsid w:val="00974860"/>
    <w:rsid w:val="00986409"/>
    <w:rsid w:val="00987BDE"/>
    <w:rsid w:val="00990A8D"/>
    <w:rsid w:val="00993CEF"/>
    <w:rsid w:val="0099626D"/>
    <w:rsid w:val="00996D31"/>
    <w:rsid w:val="009A590B"/>
    <w:rsid w:val="009B1B5A"/>
    <w:rsid w:val="009B1BE1"/>
    <w:rsid w:val="009B5C1F"/>
    <w:rsid w:val="009B6544"/>
    <w:rsid w:val="009C3038"/>
    <w:rsid w:val="009C3436"/>
    <w:rsid w:val="009C5209"/>
    <w:rsid w:val="009C60BB"/>
    <w:rsid w:val="009D0C18"/>
    <w:rsid w:val="009D4603"/>
    <w:rsid w:val="009E2407"/>
    <w:rsid w:val="009E3DC0"/>
    <w:rsid w:val="009E676F"/>
    <w:rsid w:val="009E6B0D"/>
    <w:rsid w:val="009F05FF"/>
    <w:rsid w:val="009F6014"/>
    <w:rsid w:val="00A01D25"/>
    <w:rsid w:val="00A03025"/>
    <w:rsid w:val="00A0356E"/>
    <w:rsid w:val="00A0396A"/>
    <w:rsid w:val="00A1017C"/>
    <w:rsid w:val="00A16D0A"/>
    <w:rsid w:val="00A2768C"/>
    <w:rsid w:val="00A35647"/>
    <w:rsid w:val="00A43E6E"/>
    <w:rsid w:val="00A4482C"/>
    <w:rsid w:val="00A473F0"/>
    <w:rsid w:val="00A53613"/>
    <w:rsid w:val="00A719E4"/>
    <w:rsid w:val="00A75853"/>
    <w:rsid w:val="00A82CCA"/>
    <w:rsid w:val="00A85A9A"/>
    <w:rsid w:val="00AA0FAF"/>
    <w:rsid w:val="00AA5761"/>
    <w:rsid w:val="00AA5869"/>
    <w:rsid w:val="00AC6F79"/>
    <w:rsid w:val="00AE1CBB"/>
    <w:rsid w:val="00AE45C2"/>
    <w:rsid w:val="00AF5F8E"/>
    <w:rsid w:val="00B00428"/>
    <w:rsid w:val="00B07BCA"/>
    <w:rsid w:val="00B23B7B"/>
    <w:rsid w:val="00B2509B"/>
    <w:rsid w:val="00B25CD7"/>
    <w:rsid w:val="00B32CFB"/>
    <w:rsid w:val="00B3359B"/>
    <w:rsid w:val="00B40C27"/>
    <w:rsid w:val="00B471BA"/>
    <w:rsid w:val="00B502EA"/>
    <w:rsid w:val="00B50852"/>
    <w:rsid w:val="00B529CA"/>
    <w:rsid w:val="00B55220"/>
    <w:rsid w:val="00B621FE"/>
    <w:rsid w:val="00B6575B"/>
    <w:rsid w:val="00B65F78"/>
    <w:rsid w:val="00B72477"/>
    <w:rsid w:val="00B755B2"/>
    <w:rsid w:val="00B82E95"/>
    <w:rsid w:val="00B83400"/>
    <w:rsid w:val="00B84992"/>
    <w:rsid w:val="00B85C55"/>
    <w:rsid w:val="00B87210"/>
    <w:rsid w:val="00B91ACB"/>
    <w:rsid w:val="00B91FC1"/>
    <w:rsid w:val="00B97249"/>
    <w:rsid w:val="00BA79E7"/>
    <w:rsid w:val="00BB0246"/>
    <w:rsid w:val="00BB30FF"/>
    <w:rsid w:val="00BB78E9"/>
    <w:rsid w:val="00BC22F4"/>
    <w:rsid w:val="00BD43E5"/>
    <w:rsid w:val="00BE11D9"/>
    <w:rsid w:val="00BE3CCF"/>
    <w:rsid w:val="00BF0430"/>
    <w:rsid w:val="00BF5406"/>
    <w:rsid w:val="00C025BD"/>
    <w:rsid w:val="00C03E9B"/>
    <w:rsid w:val="00C04DBF"/>
    <w:rsid w:val="00C073CD"/>
    <w:rsid w:val="00C11050"/>
    <w:rsid w:val="00C139C5"/>
    <w:rsid w:val="00C15BA9"/>
    <w:rsid w:val="00C174CA"/>
    <w:rsid w:val="00C20F62"/>
    <w:rsid w:val="00C21B02"/>
    <w:rsid w:val="00C224DF"/>
    <w:rsid w:val="00C25304"/>
    <w:rsid w:val="00C26524"/>
    <w:rsid w:val="00C26814"/>
    <w:rsid w:val="00C516DC"/>
    <w:rsid w:val="00C60789"/>
    <w:rsid w:val="00C60D27"/>
    <w:rsid w:val="00C67F99"/>
    <w:rsid w:val="00C71FDF"/>
    <w:rsid w:val="00C8052C"/>
    <w:rsid w:val="00C81892"/>
    <w:rsid w:val="00C81CE3"/>
    <w:rsid w:val="00C86516"/>
    <w:rsid w:val="00C91AD7"/>
    <w:rsid w:val="00C977F6"/>
    <w:rsid w:val="00CA0F4A"/>
    <w:rsid w:val="00CC0268"/>
    <w:rsid w:val="00CC07EE"/>
    <w:rsid w:val="00CC0E8A"/>
    <w:rsid w:val="00CC14F1"/>
    <w:rsid w:val="00CC1BE2"/>
    <w:rsid w:val="00CC408B"/>
    <w:rsid w:val="00CD222D"/>
    <w:rsid w:val="00CD6924"/>
    <w:rsid w:val="00CE02F6"/>
    <w:rsid w:val="00CE136E"/>
    <w:rsid w:val="00CE4C0A"/>
    <w:rsid w:val="00CE6EA1"/>
    <w:rsid w:val="00CF4BF9"/>
    <w:rsid w:val="00D013EC"/>
    <w:rsid w:val="00D02564"/>
    <w:rsid w:val="00D0517D"/>
    <w:rsid w:val="00D0703F"/>
    <w:rsid w:val="00D14E8B"/>
    <w:rsid w:val="00D20944"/>
    <w:rsid w:val="00D22BF5"/>
    <w:rsid w:val="00D243CA"/>
    <w:rsid w:val="00D26F21"/>
    <w:rsid w:val="00D36BDA"/>
    <w:rsid w:val="00D379C7"/>
    <w:rsid w:val="00D37E07"/>
    <w:rsid w:val="00D54142"/>
    <w:rsid w:val="00D55DB5"/>
    <w:rsid w:val="00D57EB6"/>
    <w:rsid w:val="00D65481"/>
    <w:rsid w:val="00D67990"/>
    <w:rsid w:val="00D72C64"/>
    <w:rsid w:val="00D72E22"/>
    <w:rsid w:val="00D733CA"/>
    <w:rsid w:val="00D73C13"/>
    <w:rsid w:val="00D744D6"/>
    <w:rsid w:val="00D80C99"/>
    <w:rsid w:val="00D8182B"/>
    <w:rsid w:val="00D83480"/>
    <w:rsid w:val="00D903F0"/>
    <w:rsid w:val="00D90A7F"/>
    <w:rsid w:val="00D92419"/>
    <w:rsid w:val="00D952C7"/>
    <w:rsid w:val="00DA326B"/>
    <w:rsid w:val="00DA3EEE"/>
    <w:rsid w:val="00DB4118"/>
    <w:rsid w:val="00DB420C"/>
    <w:rsid w:val="00DB6704"/>
    <w:rsid w:val="00DC503E"/>
    <w:rsid w:val="00DE0CA5"/>
    <w:rsid w:val="00DE7477"/>
    <w:rsid w:val="00DE79B7"/>
    <w:rsid w:val="00DF5821"/>
    <w:rsid w:val="00DF7596"/>
    <w:rsid w:val="00E178B7"/>
    <w:rsid w:val="00E22AF3"/>
    <w:rsid w:val="00E374FF"/>
    <w:rsid w:val="00E37843"/>
    <w:rsid w:val="00E6317B"/>
    <w:rsid w:val="00E63FFC"/>
    <w:rsid w:val="00E670FB"/>
    <w:rsid w:val="00E73C59"/>
    <w:rsid w:val="00E7559C"/>
    <w:rsid w:val="00E75D89"/>
    <w:rsid w:val="00E765AD"/>
    <w:rsid w:val="00E82CE8"/>
    <w:rsid w:val="00E85298"/>
    <w:rsid w:val="00EA07A4"/>
    <w:rsid w:val="00EA1995"/>
    <w:rsid w:val="00EB07B5"/>
    <w:rsid w:val="00EB4E40"/>
    <w:rsid w:val="00EB507F"/>
    <w:rsid w:val="00EC4FE0"/>
    <w:rsid w:val="00ED0502"/>
    <w:rsid w:val="00ED4161"/>
    <w:rsid w:val="00ED687E"/>
    <w:rsid w:val="00ED750A"/>
    <w:rsid w:val="00EE5621"/>
    <w:rsid w:val="00EE599F"/>
    <w:rsid w:val="00EE5A09"/>
    <w:rsid w:val="00EE5EDC"/>
    <w:rsid w:val="00EF488E"/>
    <w:rsid w:val="00F0181B"/>
    <w:rsid w:val="00F01F3F"/>
    <w:rsid w:val="00F03CCF"/>
    <w:rsid w:val="00F05A39"/>
    <w:rsid w:val="00F0630C"/>
    <w:rsid w:val="00F10AB3"/>
    <w:rsid w:val="00F124FD"/>
    <w:rsid w:val="00F16EE2"/>
    <w:rsid w:val="00F2034B"/>
    <w:rsid w:val="00F240F1"/>
    <w:rsid w:val="00F27CE7"/>
    <w:rsid w:val="00F34479"/>
    <w:rsid w:val="00F36816"/>
    <w:rsid w:val="00F3716C"/>
    <w:rsid w:val="00F41BC9"/>
    <w:rsid w:val="00F45914"/>
    <w:rsid w:val="00F552D5"/>
    <w:rsid w:val="00F57D0F"/>
    <w:rsid w:val="00F62409"/>
    <w:rsid w:val="00F6540B"/>
    <w:rsid w:val="00F73B2B"/>
    <w:rsid w:val="00F74DDD"/>
    <w:rsid w:val="00F75806"/>
    <w:rsid w:val="00F84219"/>
    <w:rsid w:val="00F855FA"/>
    <w:rsid w:val="00F871B2"/>
    <w:rsid w:val="00F9485B"/>
    <w:rsid w:val="00F95A0E"/>
    <w:rsid w:val="00F96511"/>
    <w:rsid w:val="00FA1C6B"/>
    <w:rsid w:val="00FA694D"/>
    <w:rsid w:val="00FA7189"/>
    <w:rsid w:val="00FB41E9"/>
    <w:rsid w:val="00FC0146"/>
    <w:rsid w:val="00FC5241"/>
    <w:rsid w:val="00FC5ECE"/>
    <w:rsid w:val="00FC7516"/>
    <w:rsid w:val="00FD2436"/>
    <w:rsid w:val="00FD5F99"/>
    <w:rsid w:val="00FE3FDE"/>
    <w:rsid w:val="00FE6E57"/>
    <w:rsid w:val="00FF0518"/>
    <w:rsid w:val="00FF244A"/>
    <w:rsid w:val="00FF5067"/>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E5B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2C"/>
  </w:style>
  <w:style w:type="paragraph" w:styleId="Heading2">
    <w:name w:val="heading 2"/>
    <w:basedOn w:val="Normal"/>
    <w:next w:val="Normal"/>
    <w:link w:val="Heading2Char"/>
    <w:uiPriority w:val="9"/>
    <w:semiHidden/>
    <w:unhideWhenUsed/>
    <w:qFormat/>
    <w:rsid w:val="00B502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379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17"/>
  </w:style>
  <w:style w:type="paragraph" w:styleId="Footer">
    <w:name w:val="footer"/>
    <w:basedOn w:val="Normal"/>
    <w:link w:val="FooterChar"/>
    <w:uiPriority w:val="99"/>
    <w:unhideWhenUsed/>
    <w:rsid w:val="008B5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17"/>
  </w:style>
  <w:style w:type="character" w:styleId="Strong">
    <w:name w:val="Strong"/>
    <w:basedOn w:val="DefaultParagraphFont"/>
    <w:uiPriority w:val="22"/>
    <w:qFormat/>
    <w:rsid w:val="00915593"/>
    <w:rPr>
      <w:b/>
      <w:bCs/>
    </w:rPr>
  </w:style>
  <w:style w:type="character" w:customStyle="1" w:styleId="Heading2Char">
    <w:name w:val="Heading 2 Char"/>
    <w:basedOn w:val="DefaultParagraphFont"/>
    <w:link w:val="Heading2"/>
    <w:uiPriority w:val="9"/>
    <w:semiHidden/>
    <w:rsid w:val="00B502E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34A04"/>
    <w:pPr>
      <w:ind w:left="720"/>
      <w:contextualSpacing/>
    </w:pPr>
  </w:style>
  <w:style w:type="paragraph" w:customStyle="1" w:styleId="Normal1">
    <w:name w:val="Normal1"/>
    <w:rsid w:val="00A01D25"/>
    <w:rPr>
      <w:rFonts w:ascii="ML1-TTKarthika" w:eastAsia="ML1-TTKarthika" w:hAnsi="ML1-TTKarthika" w:cs="ML1-TTKarthika"/>
      <w:lang w:bidi="ml-IN"/>
    </w:rPr>
  </w:style>
  <w:style w:type="paragraph" w:styleId="NoSpacing">
    <w:name w:val="No Spacing"/>
    <w:uiPriority w:val="1"/>
    <w:qFormat/>
    <w:rsid w:val="00F16EE2"/>
    <w:pPr>
      <w:spacing w:after="0" w:line="240" w:lineRule="auto"/>
    </w:pPr>
  </w:style>
  <w:style w:type="character" w:styleId="Hyperlink">
    <w:name w:val="Hyperlink"/>
    <w:basedOn w:val="DefaultParagraphFont"/>
    <w:uiPriority w:val="99"/>
    <w:unhideWhenUsed/>
    <w:rsid w:val="00D952C7"/>
    <w:rPr>
      <w:color w:val="0563C1" w:themeColor="hyperlink"/>
      <w:u w:val="single"/>
    </w:rPr>
  </w:style>
  <w:style w:type="paragraph" w:styleId="NormalWeb">
    <w:name w:val="Normal (Web)"/>
    <w:basedOn w:val="Normal"/>
    <w:uiPriority w:val="99"/>
    <w:unhideWhenUsed/>
    <w:rsid w:val="00374D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D379C7"/>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2C"/>
  </w:style>
  <w:style w:type="paragraph" w:styleId="Heading2">
    <w:name w:val="heading 2"/>
    <w:basedOn w:val="Normal"/>
    <w:next w:val="Normal"/>
    <w:link w:val="Heading2Char"/>
    <w:uiPriority w:val="9"/>
    <w:semiHidden/>
    <w:unhideWhenUsed/>
    <w:qFormat/>
    <w:rsid w:val="00B502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379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17"/>
  </w:style>
  <w:style w:type="paragraph" w:styleId="Footer">
    <w:name w:val="footer"/>
    <w:basedOn w:val="Normal"/>
    <w:link w:val="FooterChar"/>
    <w:uiPriority w:val="99"/>
    <w:unhideWhenUsed/>
    <w:rsid w:val="008B5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17"/>
  </w:style>
  <w:style w:type="character" w:styleId="Strong">
    <w:name w:val="Strong"/>
    <w:basedOn w:val="DefaultParagraphFont"/>
    <w:uiPriority w:val="22"/>
    <w:qFormat/>
    <w:rsid w:val="00915593"/>
    <w:rPr>
      <w:b/>
      <w:bCs/>
    </w:rPr>
  </w:style>
  <w:style w:type="character" w:customStyle="1" w:styleId="Heading2Char">
    <w:name w:val="Heading 2 Char"/>
    <w:basedOn w:val="DefaultParagraphFont"/>
    <w:link w:val="Heading2"/>
    <w:uiPriority w:val="9"/>
    <w:semiHidden/>
    <w:rsid w:val="00B502E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34A04"/>
    <w:pPr>
      <w:ind w:left="720"/>
      <w:contextualSpacing/>
    </w:pPr>
  </w:style>
  <w:style w:type="paragraph" w:customStyle="1" w:styleId="Normal1">
    <w:name w:val="Normal1"/>
    <w:rsid w:val="00A01D25"/>
    <w:rPr>
      <w:rFonts w:ascii="ML1-TTKarthika" w:eastAsia="ML1-TTKarthika" w:hAnsi="ML1-TTKarthika" w:cs="ML1-TTKarthika"/>
      <w:lang w:bidi="ml-IN"/>
    </w:rPr>
  </w:style>
  <w:style w:type="paragraph" w:styleId="NoSpacing">
    <w:name w:val="No Spacing"/>
    <w:uiPriority w:val="1"/>
    <w:qFormat/>
    <w:rsid w:val="00F16EE2"/>
    <w:pPr>
      <w:spacing w:after="0" w:line="240" w:lineRule="auto"/>
    </w:pPr>
  </w:style>
  <w:style w:type="character" w:styleId="Hyperlink">
    <w:name w:val="Hyperlink"/>
    <w:basedOn w:val="DefaultParagraphFont"/>
    <w:uiPriority w:val="99"/>
    <w:unhideWhenUsed/>
    <w:rsid w:val="00D952C7"/>
    <w:rPr>
      <w:color w:val="0563C1" w:themeColor="hyperlink"/>
      <w:u w:val="single"/>
    </w:rPr>
  </w:style>
  <w:style w:type="paragraph" w:styleId="NormalWeb">
    <w:name w:val="Normal (Web)"/>
    <w:basedOn w:val="Normal"/>
    <w:uiPriority w:val="99"/>
    <w:unhideWhenUsed/>
    <w:rsid w:val="00374D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D379C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1106">
      <w:bodyDiv w:val="1"/>
      <w:marLeft w:val="0"/>
      <w:marRight w:val="0"/>
      <w:marTop w:val="0"/>
      <w:marBottom w:val="0"/>
      <w:divBdr>
        <w:top w:val="none" w:sz="0" w:space="0" w:color="auto"/>
        <w:left w:val="none" w:sz="0" w:space="0" w:color="auto"/>
        <w:bottom w:val="none" w:sz="0" w:space="0" w:color="auto"/>
        <w:right w:val="none" w:sz="0" w:space="0" w:color="auto"/>
      </w:divBdr>
    </w:div>
    <w:div w:id="291520912">
      <w:bodyDiv w:val="1"/>
      <w:marLeft w:val="0"/>
      <w:marRight w:val="0"/>
      <w:marTop w:val="0"/>
      <w:marBottom w:val="0"/>
      <w:divBdr>
        <w:top w:val="none" w:sz="0" w:space="0" w:color="auto"/>
        <w:left w:val="none" w:sz="0" w:space="0" w:color="auto"/>
        <w:bottom w:val="none" w:sz="0" w:space="0" w:color="auto"/>
        <w:right w:val="none" w:sz="0" w:space="0" w:color="auto"/>
      </w:divBdr>
      <w:divsChild>
        <w:div w:id="356585353">
          <w:marLeft w:val="0"/>
          <w:marRight w:val="0"/>
          <w:marTop w:val="0"/>
          <w:marBottom w:val="0"/>
          <w:divBdr>
            <w:top w:val="none" w:sz="0" w:space="0" w:color="auto"/>
            <w:left w:val="none" w:sz="0" w:space="0" w:color="auto"/>
            <w:bottom w:val="none" w:sz="0" w:space="0" w:color="auto"/>
            <w:right w:val="none" w:sz="0" w:space="0" w:color="auto"/>
          </w:divBdr>
          <w:divsChild>
            <w:div w:id="2105034134">
              <w:marLeft w:val="0"/>
              <w:marRight w:val="0"/>
              <w:marTop w:val="0"/>
              <w:marBottom w:val="0"/>
              <w:divBdr>
                <w:top w:val="none" w:sz="0" w:space="0" w:color="auto"/>
                <w:left w:val="none" w:sz="0" w:space="0" w:color="auto"/>
                <w:bottom w:val="none" w:sz="0" w:space="0" w:color="auto"/>
                <w:right w:val="none" w:sz="0" w:space="0" w:color="auto"/>
              </w:divBdr>
              <w:divsChild>
                <w:div w:id="18044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79723">
      <w:bodyDiv w:val="1"/>
      <w:marLeft w:val="0"/>
      <w:marRight w:val="0"/>
      <w:marTop w:val="0"/>
      <w:marBottom w:val="0"/>
      <w:divBdr>
        <w:top w:val="none" w:sz="0" w:space="0" w:color="auto"/>
        <w:left w:val="none" w:sz="0" w:space="0" w:color="auto"/>
        <w:bottom w:val="none" w:sz="0" w:space="0" w:color="auto"/>
        <w:right w:val="none" w:sz="0" w:space="0" w:color="auto"/>
      </w:divBdr>
    </w:div>
    <w:div w:id="1091048239">
      <w:bodyDiv w:val="1"/>
      <w:marLeft w:val="0"/>
      <w:marRight w:val="0"/>
      <w:marTop w:val="0"/>
      <w:marBottom w:val="0"/>
      <w:divBdr>
        <w:top w:val="none" w:sz="0" w:space="0" w:color="auto"/>
        <w:left w:val="none" w:sz="0" w:space="0" w:color="auto"/>
        <w:bottom w:val="none" w:sz="0" w:space="0" w:color="auto"/>
        <w:right w:val="none" w:sz="0" w:space="0" w:color="auto"/>
      </w:divBdr>
    </w:div>
    <w:div w:id="1361317773">
      <w:bodyDiv w:val="1"/>
      <w:marLeft w:val="0"/>
      <w:marRight w:val="0"/>
      <w:marTop w:val="0"/>
      <w:marBottom w:val="0"/>
      <w:divBdr>
        <w:top w:val="none" w:sz="0" w:space="0" w:color="auto"/>
        <w:left w:val="none" w:sz="0" w:space="0" w:color="auto"/>
        <w:bottom w:val="none" w:sz="0" w:space="0" w:color="auto"/>
        <w:right w:val="none" w:sz="0" w:space="0" w:color="auto"/>
      </w:divBdr>
      <w:divsChild>
        <w:div w:id="1210262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144848">
              <w:marLeft w:val="0"/>
              <w:marRight w:val="0"/>
              <w:marTop w:val="0"/>
              <w:marBottom w:val="0"/>
              <w:divBdr>
                <w:top w:val="none" w:sz="0" w:space="0" w:color="auto"/>
                <w:left w:val="none" w:sz="0" w:space="0" w:color="auto"/>
                <w:bottom w:val="none" w:sz="0" w:space="0" w:color="auto"/>
                <w:right w:val="none" w:sz="0" w:space="0" w:color="auto"/>
              </w:divBdr>
              <w:divsChild>
                <w:div w:id="15298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8FA1F-F6A3-4F96-A236-A0FD733C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MDNiche</dc:creator>
  <cp:lastModifiedBy>user</cp:lastModifiedBy>
  <cp:revision>4</cp:revision>
  <cp:lastPrinted>2024-07-29T12:37:00Z</cp:lastPrinted>
  <dcterms:created xsi:type="dcterms:W3CDTF">2024-08-11T06:59:00Z</dcterms:created>
  <dcterms:modified xsi:type="dcterms:W3CDTF">2024-08-11T08:17:00Z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fd733efb-aabf-4609-9299-a9e39636855c</vt:lpwstr>
  </property>
</Properties>
</file>